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500"/>
        <w:jc w:val="center"/>
      </w:pPr>
      <w:r>
        <w:rPr>
          <w:b/>
          <w:bCs/>
          <w:color w:val="2563EB"/>
          <w:sz w:val="28"/>
          <w:szCs w:val="28"/>
        </w:rPr>
        <w:t xml:space="preserve">AULA PRONTA DE INGLÊS</w:t>
      </w:r>
    </w:p>
    <w:p>
      <w:pPr>
        <w:spacing w:after="80"/>
        <w:jc w:val="center"/>
      </w:pPr>
      <w:r>
        <w:rPr>
          <w:color w:val="475569"/>
          <w:sz w:val="30"/>
          <w:szCs w:val="30"/>
        </w:rPr>
        <w:t xml:space="preserve">Pacote do Professor</w:t>
      </w:r>
    </w:p>
    <w:p>
      <w:pPr>
        <w:spacing w:after="100"/>
        <w:jc w:val="center"/>
      </w:pPr>
      <w:r>
        <w:rPr>
          <w:b/>
          <w:bCs/>
          <w:color w:val="1E40AF"/>
          <w:sz w:val="52"/>
          <w:szCs w:val="52"/>
        </w:rPr>
        <w:t xml:space="preserve">Inglês — 7º ano</w:t>
      </w:r>
    </w:p>
    <w:p>
      <w:pPr>
        <w:spacing w:after="300"/>
        <w:jc w:val="center"/>
      </w:pPr>
      <w:r>
        <w:rPr>
          <w:color w:val="475569"/>
          <w:sz w:val="24"/>
          <w:szCs w:val="24"/>
        </w:rPr>
        <w:t xml:space="preserve">Atividades · Prova bimestral · Jogos · Gabaritos</w:t>
      </w:r>
    </w:p>
    <w:p>
      <w:pPr>
        <w:spacing w:after="60"/>
        <w:jc w:val="center"/>
      </w:pPr>
      <w:r>
        <w:rPr>
          <w:i/>
          <w:iCs/>
          <w:color w:val="1E293B"/>
          <w:sz w:val="24"/>
          <w:szCs w:val="24"/>
        </w:rPr>
        <w:t xml:space="preserve">Alinhado à BNCC — Anos Finais do Ensino Fundamental</w:t>
      </w:r>
    </w:p>
    <w:p>
      <w:pPr>
        <w:spacing w:before="900"/>
        <w:jc w:val="center"/>
      </w:pPr>
      <w:r>
        <w:rPr>
          <w:color w:val="475569"/>
          <w:sz w:val="22"/>
          <w:szCs w:val="22"/>
        </w:rPr>
        <w:t xml:space="preserve">Pronto para imprimir e aplicar em sala</w:t>
      </w:r>
    </w:p>
    <w:p>
      <w:r>
        <w:br w:type="page"/>
      </w:r>
    </w:p>
    <w:p>
      <w:pPr>
        <w:pStyle w:val="Heading1"/>
      </w:pPr>
      <w:r>
        <w:t xml:space="preserve">O que há neste pacote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416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Seção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Foco / habilidades BNCC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1 — Present Continuous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Conhecimentos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2 — Adverbs of Frequency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Rotina · 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3 — Food &amp; Habits (leitura)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Atividade 4 — Past Simple (regular)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Conhecimentos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Prova Bimestral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Leitura · Conhec. Linguísticos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Jogos imprimíveis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Vocabulário: lugares e comida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Gabaritos e critérios</w:t>
            </w:r>
          </w:p>
        </w:tc>
        <w:tc>
          <w:tcPr>
            <w:tcW w:type="dxa" w:w="416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—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Como usar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Cada atividade já vem com cabeçalho para nome/turma/data — é só imprimir.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gabaritos e critérios de correção estão no final do pacote.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Os códigos da BNCC são sugestões; confirme a numeração no currículo da sua rede.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1 — Present Continuous</w:t>
            </w:r>
          </w:p>
          <w:p>
            <w:r>
              <w:rPr>
                <w:color w:val="475569"/>
                <w:sz w:val="20"/>
                <w:szCs w:val="20"/>
              </w:rPr>
              <w:t xml:space="preserve">am/is/are + verb-ing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(7º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Usar o presente contínuo para descrever ações em andamento.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Present continuous = am/is/are + verb-ing. Ex: She is reading a book.</w:t>
            </w:r>
          </w:p>
        </w:tc>
      </w:tr>
    </w:tbl>
    <w:p/>
    <w:p>
      <w:pPr>
        <w:pStyle w:val="Heading3"/>
      </w:pPr>
      <w:r>
        <w:t xml:space="preserve">A) Complete with the Present Continuous.</w:t>
      </w:r>
    </w:p>
    <w:p/>
    <w:p>
      <w:pPr>
        <w:spacing w:after="130" w:line="300"/>
        <w:ind w:left="520" w:hanging="320"/>
      </w:pPr>
      <w:r>
        <w:t xml:space="preserve">1.  I ______ (study) English now.</w:t>
      </w:r>
    </w:p>
    <w:p>
      <w:pPr>
        <w:spacing w:after="130" w:line="300"/>
        <w:ind w:left="520" w:hanging="320"/>
      </w:pPr>
      <w:r>
        <w:t xml:space="preserve">2.  She ______ (read) a book.</w:t>
      </w:r>
    </w:p>
    <w:p>
      <w:pPr>
        <w:spacing w:after="130" w:line="300"/>
        <w:ind w:left="520" w:hanging="320"/>
      </w:pPr>
      <w:r>
        <w:t xml:space="preserve">3.  They ______ (play) soccer.</w:t>
      </w:r>
    </w:p>
    <w:p>
      <w:pPr>
        <w:spacing w:after="130" w:line="300"/>
        <w:ind w:left="520" w:hanging="320"/>
      </w:pPr>
      <w:r>
        <w:t xml:space="preserve">4.  We ______ (watch) TV.</w:t>
      </w:r>
    </w:p>
    <w:p>
      <w:pPr>
        <w:spacing w:after="130" w:line="300"/>
        <w:ind w:left="520" w:hanging="320"/>
      </w:pPr>
      <w:r>
        <w:t xml:space="preserve">5.  He ______ (write) a message.</w:t>
      </w:r>
    </w:p>
    <w:p>
      <w:pPr>
        <w:spacing w:after="130" w:line="300"/>
        <w:ind w:left="520" w:hanging="320"/>
      </w:pPr>
      <w:r>
        <w:t xml:space="preserve">6.  The students ______ (listen) to the teacher.</w:t>
      </w:r>
    </w:p>
    <w:p/>
    <w:p>
      <w:pPr>
        <w:pStyle w:val="Heading3"/>
      </w:pPr>
      <w:r>
        <w:t xml:space="preserve">B) Match the action to the situation.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ACTION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SITUATION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eating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in a race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running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 book in the library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sleeping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lunch time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reading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at night in bed</w:t>
            </w:r>
          </w:p>
        </w:tc>
      </w:tr>
    </w:tbl>
    <w:p/>
    <w:p>
      <w:pPr>
        <w:pStyle w:val="Heading3"/>
      </w:pPr>
      <w:r>
        <w:t xml:space="preserve">C) What are you doing now? Write 2 sentences.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2 — Adverbs of Frequency</w:t>
            </w:r>
          </w:p>
          <w:p>
            <w:r>
              <w:rPr>
                <w:color w:val="475569"/>
                <w:sz w:val="20"/>
                <w:szCs w:val="20"/>
              </w:rPr>
              <w:t xml:space="preserve">always, usually, sometimes, never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EF07LI (rotina)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Expressar frequência de ações da rotina com advérbios.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always (100%) · usually · often · sometimes · never (0%). Vêm antes do verbo principal: I always study.</w:t>
            </w:r>
          </w:p>
        </w:tc>
      </w:tr>
    </w:tbl>
    <w:p/>
    <w:p>
      <w:pPr>
        <w:pStyle w:val="Heading3"/>
      </w:pPr>
      <w:r>
        <w:t xml:space="preserve">A) Reescreva colocando o advérbio no lugar certo.</w:t>
      </w:r>
    </w:p>
    <w:p/>
    <w:p>
      <w:pPr>
        <w:spacing w:after="130" w:line="300"/>
        <w:ind w:left="520" w:hanging="320"/>
      </w:pPr>
      <w:r>
        <w:t xml:space="preserve">1.  I go to school by bus. (always)</w:t>
      </w:r>
    </w:p>
    <w:p>
      <w:pPr>
        <w:spacing w:after="130" w:line="300"/>
        <w:ind w:left="520" w:hanging="320"/>
      </w:pPr>
      <w:r>
        <w:t xml:space="preserve">2.  She is late. (never)</w:t>
      </w:r>
    </w:p>
    <w:p>
      <w:pPr>
        <w:spacing w:after="130" w:line="300"/>
        <w:ind w:left="520" w:hanging="320"/>
      </w:pPr>
      <w:r>
        <w:t xml:space="preserve">3.  We play games in class. (sometimes)</w:t>
      </w:r>
    </w:p>
    <w:p>
      <w:pPr>
        <w:spacing w:after="130" w:line="300"/>
        <w:ind w:left="520" w:hanging="320"/>
      </w:pPr>
      <w:r>
        <w:t xml:space="preserve">4.  They do homework. (usually)</w:t>
      </w:r>
    </w:p>
    <w:p/>
    <w:p>
      <w:pPr>
        <w:pStyle w:val="Heading3"/>
      </w:pPr>
      <w:r>
        <w:t xml:space="preserve">B) Answer about you (use an adverb of frequency).</w:t>
      </w:r>
    </w:p>
    <w:p/>
    <w:p>
      <w:pPr>
        <w:spacing w:after="130" w:line="300"/>
        <w:ind w:left="520" w:hanging="320"/>
      </w:pPr>
      <w:r>
        <w:t xml:space="preserve">1.  How often do you study English?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How often do you watch TV in English?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Write 2 true sentences about your week.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3 — Food &amp; Habits</w:t>
            </w:r>
          </w:p>
          <w:p>
            <w:r>
              <w:rPr>
                <w:color w:val="475569"/>
                <w:sz w:val="20"/>
                <w:szCs w:val="20"/>
              </w:rPr>
              <w:t xml:space="preserve">Leitura e vocabulário de alimentos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Leitura (7º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Localizar informações específicas e construir sentido em texto sobre hábitos.</w:t>
            </w:r>
          </w:p>
        </w:tc>
      </w:tr>
    </w:tbl>
    <w:p/>
    <w:p>
      <w:pPr>
        <w:pStyle w:val="Heading3"/>
      </w:pPr>
      <w:r>
        <w:t xml:space="preserve">Read the text.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Healthy Pedro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Pedro is 13 years old. He has breakfast every day at 7 a.m. He usually eats bread, fruit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and milk. He never drinks soda in the morning. For lunch, he likes rice, beans and chicken.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His favorite fruit is banana. Pedro says: "Breakfast is the most important meal of the day!"</w:t>
            </w:r>
          </w:p>
        </w:tc>
      </w:tr>
    </w:tbl>
    <w:p/>
    <w:p>
      <w:pPr>
        <w:pStyle w:val="Heading3"/>
      </w:pPr>
      <w:r>
        <w:t xml:space="preserve">A) True (T) or False (F).</w:t>
      </w:r>
    </w:p>
    <w:p/>
    <w:p>
      <w:pPr>
        <w:spacing w:after="130" w:line="300"/>
        <w:ind w:left="520" w:hanging="320"/>
      </w:pPr>
      <w:r>
        <w:t xml:space="preserve">1.  ( ) Pedro has breakfast at 8 a.m.</w:t>
      </w:r>
    </w:p>
    <w:p>
      <w:pPr>
        <w:spacing w:after="130" w:line="300"/>
        <w:ind w:left="520" w:hanging="320"/>
      </w:pPr>
      <w:r>
        <w:t xml:space="preserve">2.  ( ) He usually eats bread and fruit.</w:t>
      </w:r>
    </w:p>
    <w:p>
      <w:pPr>
        <w:spacing w:after="130" w:line="300"/>
        <w:ind w:left="520" w:hanging="320"/>
      </w:pPr>
      <w:r>
        <w:t xml:space="preserve">3.  ( ) He never drinks soda in the morning.</w:t>
      </w:r>
    </w:p>
    <w:p>
      <w:pPr>
        <w:spacing w:after="130" w:line="300"/>
        <w:ind w:left="520" w:hanging="320"/>
      </w:pPr>
      <w:r>
        <w:t xml:space="preserve">4.  ( ) His favorite fruit is apple.</w:t>
      </w:r>
    </w:p>
    <w:p/>
    <w:p>
      <w:pPr>
        <w:pStyle w:val="Heading3"/>
      </w:pPr>
      <w:r>
        <w:t xml:space="preserve">B) Answer the questions.</w:t>
      </w:r>
    </w:p>
    <w:p/>
    <w:p>
      <w:pPr>
        <w:spacing w:after="130" w:line="300"/>
        <w:ind w:left="520" w:hanging="320"/>
      </w:pPr>
      <w:r>
        <w:t xml:space="preserve">1.  What does Pedro eat for breakfast?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What is his favorite fruit?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does he eat for lunch?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Food vocabulary — match.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ENGLISH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PORTUGUÊS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1. bread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arroz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2. rice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feijão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3. beans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pão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4. milk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( ) leite</w:t>
            </w:r>
          </w:p>
        </w:tc>
      </w:tr>
    </w:tbl>
    <w:p/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/>
              <w:left w:val="none"/>
              <w:bottom w:val="single" w:color="2563EB" w:sz="12"/>
              <w:right w:val="none"/>
            </w:tcBorders>
            <w:tcMar>
              <w:top w:type="dxa" w:w="40"/>
              <w:left w:type="dxa" w:w="0"/>
              <w:bottom w:type="dxa" w:w="80"/>
              <w:right w:type="dxa" w:w="0"/>
            </w:tcMar>
          </w:tcPr>
          <w:p>
            <w:pPr>
              <w:spacing w:after="30"/>
            </w:pPr>
            <w:r>
              <w:rPr>
                <w:b/>
                <w:bCs/>
                <w:color w:val="1E40AF"/>
                <w:sz w:val="30"/>
                <w:szCs w:val="30"/>
              </w:rPr>
              <w:t xml:space="preserve">Atividade 4 — Past Simple (regular)</w:t>
            </w:r>
          </w:p>
          <w:p>
            <w:r>
              <w:rPr>
                <w:color w:val="475569"/>
                <w:sz w:val="20"/>
                <w:szCs w:val="20"/>
              </w:rPr>
              <w:t xml:space="preserve">verb + -ed</w:t>
            </w:r>
          </w:p>
        </w:tc>
      </w:tr>
    </w:tbl>
    <w:p>
      <w:pPr>
        <w:spacing w:after="80" w:before="120"/>
      </w:pPr>
      <w:r>
        <w:rPr>
          <w:b/>
          <w:bCs/>
          <w:sz w:val="20"/>
          <w:szCs w:val="20"/>
        </w:rPr>
        <w:t xml:space="preserve">Nome: </w:t>
      </w:r>
      <w:r>
        <w:rPr>
          <w:sz w:val="20"/>
          <w:szCs w:val="20"/>
        </w:rPr>
        <w:t xml:space="preserve">____________________________________   </w:t>
      </w: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</w:t>
      </w:r>
    </w:p>
    <w:p>
      <w:pPr>
        <w:pBdr>
          <w:bottom w:val="single" w:color="CBD5E1" w:sz="4"/>
        </w:pBdr>
        <w:spacing w:after="1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Conhecimentos Linguísticos (7º ano)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Usar o passado simples de verbos regulares para relatar fatos.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475569" w:sz="6"/>
              <w:left w:val="single" w:color="475569" w:sz="18"/>
              <w:bottom w:val="single" w:color="475569" w:sz="6"/>
              <w:right w:val="single" w:color="475569" w:sz="6"/>
            </w:tcBorders>
            <w:shd w:fill="F1F5F9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334155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Regular past = verb + -ed. play→played, study→studied, watch→watched.</w:t>
            </w:r>
          </w:p>
        </w:tc>
      </w:tr>
    </w:tbl>
    <w:p/>
    <w:p>
      <w:pPr>
        <w:pStyle w:val="Heading3"/>
      </w:pPr>
      <w:r>
        <w:t xml:space="preserve">A) Complete with the Past Simple.</w:t>
      </w:r>
    </w:p>
    <w:p/>
    <w:p>
      <w:pPr>
        <w:spacing w:after="130" w:line="300"/>
        <w:ind w:left="520" w:hanging="320"/>
      </w:pPr>
      <w:r>
        <w:t xml:space="preserve">1.  Yesterday I ______ (play) soccer.</w:t>
      </w:r>
    </w:p>
    <w:p>
      <w:pPr>
        <w:spacing w:after="130" w:line="300"/>
        <w:ind w:left="520" w:hanging="320"/>
      </w:pPr>
      <w:r>
        <w:t xml:space="preserve">2.  She ______ (study) for the test.</w:t>
      </w:r>
    </w:p>
    <w:p>
      <w:pPr>
        <w:spacing w:after="130" w:line="300"/>
        <w:ind w:left="520" w:hanging="320"/>
      </w:pPr>
      <w:r>
        <w:t xml:space="preserve">3.  We ______ (watch) a movie.</w:t>
      </w:r>
    </w:p>
    <w:p>
      <w:pPr>
        <w:spacing w:after="130" w:line="300"/>
        <w:ind w:left="520" w:hanging="320"/>
      </w:pPr>
      <w:r>
        <w:t xml:space="preserve">4.  They ______ (visit) their grandmother.</w:t>
      </w:r>
    </w:p>
    <w:p>
      <w:pPr>
        <w:spacing w:after="130" w:line="300"/>
        <w:ind w:left="520" w:hanging="320"/>
      </w:pPr>
      <w:r>
        <w:t xml:space="preserve">5.  He ______ (walk) to school.</w:t>
      </w:r>
    </w:p>
    <w:p/>
    <w:p>
      <w:pPr>
        <w:pStyle w:val="Heading3"/>
      </w:pPr>
      <w:r>
        <w:t xml:space="preserve">B) Reading — Last weekend.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Last weekend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Last Saturday Ana visited her cousins. They played games and watched a movie.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On Sunday she studied English and helped her mother. It was a nice weekend!</w:t>
            </w:r>
          </w:p>
        </w:tc>
      </w:tr>
    </w:tbl>
    <w:p/>
    <w:p>
      <w:pPr>
        <w:spacing w:after="130" w:line="300"/>
        <w:ind w:left="520" w:hanging="320"/>
      </w:pPr>
      <w:r>
        <w:t xml:space="preserve">1.  What did Ana do on Saturday?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What did she study on Sunday?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C) Write 2 sentences about your last weekend.</w:t>
      </w:r>
    </w:p>
    <w:p/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spacing w:after="30"/>
        <w:jc w:val="center"/>
      </w:pPr>
      <w:r>
        <w:rPr>
          <w:b/>
          <w:bCs/>
          <w:color w:val="2563EB"/>
          <w:sz w:val="20"/>
          <w:szCs w:val="20"/>
        </w:rPr>
        <w:t xml:space="preserve">AULA PRONTA DE INGLÊS</w:t>
      </w:r>
    </w:p>
    <w:p>
      <w:pPr>
        <w:spacing w:after="120"/>
        <w:jc w:val="center"/>
      </w:pPr>
      <w:r>
        <w:rPr>
          <w:b/>
          <w:bCs/>
          <w:color w:val="1E40AF"/>
          <w:sz w:val="30"/>
          <w:szCs w:val="30"/>
        </w:rPr>
        <w:t xml:space="preserve">AVALIAÇÃO DE LÍNGUA INGLESA — 7º ANO</w:t>
      </w:r>
    </w:p>
    <w:p>
      <w:pPr>
        <w:pBdr>
          <w:bottom w:val="single" w:color="2563EB" w:sz="10" w:space="2"/>
        </w:pBdr>
        <w:spacing w:after="140"/>
        <w:jc w:val="center"/>
      </w:pPr>
      <w:r>
        <w:rPr>
          <w:color w:val="475569"/>
          <w:sz w:val="22"/>
          <w:szCs w:val="22"/>
        </w:rPr>
        <w:t xml:space="preserve">1º Bimestre</w:t>
      </w:r>
    </w:p>
    <w:p>
      <w:pPr>
        <w:spacing w:after="60"/>
      </w:pPr>
      <w:r>
        <w:rPr>
          <w:b/>
          <w:bCs/>
          <w:sz w:val="20"/>
          <w:szCs w:val="20"/>
        </w:rPr>
        <w:t xml:space="preserve">Escola: </w:t>
      </w:r>
      <w:r>
        <w:rPr>
          <w:sz w:val="20"/>
          <w:szCs w:val="20"/>
        </w:rPr>
        <w:t xml:space="preserve">________________________________________________</w:t>
      </w:r>
    </w:p>
    <w:p>
      <w:pPr>
        <w:spacing w:after="60"/>
      </w:pPr>
      <w:r>
        <w:rPr>
          <w:b/>
          <w:bCs/>
          <w:sz w:val="20"/>
          <w:szCs w:val="20"/>
        </w:rPr>
        <w:t xml:space="preserve">Aluno(a): </w:t>
      </w:r>
      <w:r>
        <w:rPr>
          <w:sz w:val="20"/>
          <w:szCs w:val="20"/>
        </w:rPr>
        <w:t xml:space="preserve">________________________________________   </w:t>
      </w:r>
      <w:r>
        <w:rPr>
          <w:b/>
          <w:bCs/>
          <w:sz w:val="20"/>
          <w:szCs w:val="20"/>
        </w:rPr>
        <w:t xml:space="preserve">Nº </w:t>
      </w:r>
      <w:r>
        <w:rPr>
          <w:sz w:val="20"/>
          <w:szCs w:val="20"/>
        </w:rPr>
        <w:t xml:space="preserve">____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Turma: </w:t>
      </w:r>
      <w:r>
        <w:rPr>
          <w:sz w:val="20"/>
          <w:szCs w:val="20"/>
        </w:rPr>
        <w:t xml:space="preserve">______   </w:t>
      </w:r>
      <w:r>
        <w:rPr>
          <w:b/>
          <w:bCs/>
          <w:sz w:val="20"/>
          <w:szCs w:val="20"/>
        </w:rPr>
        <w:t xml:space="preserve">Data: </w:t>
      </w:r>
      <w:r>
        <w:rPr>
          <w:sz w:val="20"/>
          <w:szCs w:val="20"/>
        </w:rPr>
        <w:t xml:space="preserve">____/____/______   </w:t>
      </w:r>
      <w:r>
        <w:rPr>
          <w:b/>
          <w:bCs/>
          <w:sz w:val="20"/>
          <w:szCs w:val="20"/>
        </w:rPr>
        <w:t xml:space="preserve">Nota: </w:t>
      </w:r>
      <w:r>
        <w:rPr>
          <w:sz w:val="20"/>
          <w:szCs w:val="20"/>
        </w:rPr>
        <w:t xml:space="preserve">________ / 10,0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59E0B" w:sz="6"/>
              <w:left w:val="single" w:color="F59E0B" w:sz="18"/>
              <w:bottom w:val="single" w:color="F59E0B" w:sz="6"/>
              <w:right w:val="single" w:color="F59E0B" w:sz="6"/>
            </w:tcBorders>
            <w:shd w:fill="FFFBEB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92400E"/>
                <w:sz w:val="22"/>
                <w:szCs w:val="22"/>
              </w:rPr>
              <w:t xml:space="preserve">Instruções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Leia com atenção. Responda com caneta azul ou preta. Vale 10,0 pontos.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Habilidades: Leitura e Conhecimentos Linguísticos (7º ano).</w:t>
            </w:r>
          </w:p>
        </w:tc>
      </w:tr>
    </w:tbl>
    <w:p/>
    <w:p>
      <w:pPr>
        <w:pStyle w:val="Heading3"/>
      </w:pPr>
      <w:r>
        <w:t xml:space="preserve">Questão 1 (2,0) — Vocabulary — Places in town.</w:t>
      </w:r>
    </w:p>
    <w:p>
      <w:pPr>
        <w:spacing w:after="130" w:line="300"/>
        <w:ind w:left="520" w:hanging="320"/>
      </w:pPr>
      <w:r>
        <w:t xml:space="preserve">1.  You buy food at the: (a) park (b) supermarket (c) hospital</w:t>
      </w:r>
    </w:p>
    <w:p>
      <w:pPr>
        <w:spacing w:after="130" w:line="300"/>
        <w:ind w:left="520" w:hanging="320"/>
      </w:pPr>
      <w:r>
        <w:t xml:space="preserve">2.  You read and borrow books at the: (a) library (b) bank (c) restaurant</w:t>
      </w:r>
    </w:p>
    <w:p>
      <w:pPr>
        <w:spacing w:after="130" w:line="300"/>
        <w:ind w:left="520" w:hanging="320"/>
      </w:pPr>
      <w:r>
        <w:t xml:space="preserve">3.  You see a doctor at the: (a) school (b) market (c) hospital</w:t>
      </w:r>
    </w:p>
    <w:p>
      <w:pPr>
        <w:spacing w:after="130" w:line="300"/>
        <w:ind w:left="520" w:hanging="320"/>
      </w:pPr>
      <w:r>
        <w:t xml:space="preserve">4.  You take a bus at the: (a) bus stop (b) park (c) library</w:t>
      </w:r>
    </w:p>
    <w:p/>
    <w:p>
      <w:pPr>
        <w:pStyle w:val="Heading3"/>
      </w:pPr>
      <w:r>
        <w:t xml:space="preserve">Questão 2 (2,0) — Present continuous. Complete.</w:t>
      </w:r>
    </w:p>
    <w:p>
      <w:pPr>
        <w:spacing w:after="130" w:line="300"/>
        <w:ind w:left="520" w:hanging="320"/>
      </w:pPr>
      <w:r>
        <w:t xml:space="preserve">1.  I ______ (read) now.</w:t>
      </w:r>
    </w:p>
    <w:p>
      <w:pPr>
        <w:spacing w:after="130" w:line="300"/>
        <w:ind w:left="520" w:hanging="320"/>
      </w:pPr>
      <w:r>
        <w:t xml:space="preserve">2.  She ______ (eat) lunch.</w:t>
      </w:r>
    </w:p>
    <w:p>
      <w:pPr>
        <w:spacing w:after="130" w:line="300"/>
        <w:ind w:left="520" w:hanging="320"/>
      </w:pPr>
      <w:r>
        <w:t xml:space="preserve">3.  They ______ (play) outside.</w:t>
      </w:r>
    </w:p>
    <w:p>
      <w:pPr>
        <w:spacing w:after="130" w:line="300"/>
        <w:ind w:left="520" w:hanging="320"/>
      </w:pPr>
      <w:r>
        <w:t xml:space="preserve">4.  We ______ (study) English.</w:t>
      </w:r>
    </w:p>
    <w:p/>
    <w:p>
      <w:pPr>
        <w:pStyle w:val="Heading3"/>
      </w:pPr>
      <w:r>
        <w:t xml:space="preserve">Questão 3 (3,0) — Reading. Leia e responda.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FFFF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My city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I live in a small city. There is a park, a library and a big supermarket.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On weekends I usually go to the park with my friends. My favorite place is the library.</w:t>
            </w:r>
          </w:p>
        </w:tc>
      </w:tr>
    </w:tbl>
    <w:p/>
    <w:p>
      <w:pPr>
        <w:spacing w:after="130" w:line="300"/>
        <w:ind w:left="520" w:hanging="320"/>
      </w:pPr>
      <w:r>
        <w:t xml:space="preserve">1.  What places are there in the city?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2.  Where does she go on weekends?  </w:t>
      </w:r>
      <w:r>
        <w:rPr>
          <w:color w:val="94A3B8"/>
        </w:rPr>
        <w:t xml:space="preserve"> ____________________________</w:t>
      </w:r>
    </w:p>
    <w:p>
      <w:pPr>
        <w:spacing w:after="130" w:line="300"/>
        <w:ind w:left="520" w:hanging="320"/>
      </w:pPr>
      <w:r>
        <w:t xml:space="preserve">3.  What is her favorite place?  </w:t>
      </w:r>
      <w:r>
        <w:rPr>
          <w:color w:val="94A3B8"/>
        </w:rPr>
        <w:t xml:space="preserve"> ____________________________</w:t>
      </w:r>
    </w:p>
    <w:p/>
    <w:p>
      <w:pPr>
        <w:pStyle w:val="Heading3"/>
      </w:pPr>
      <w:r>
        <w:t xml:space="preserve">Questão 4 (1,5) — Past simple. Complete.</w:t>
      </w:r>
    </w:p>
    <w:p>
      <w:pPr>
        <w:spacing w:after="130" w:line="300"/>
        <w:ind w:left="520" w:hanging="320"/>
      </w:pPr>
      <w:r>
        <w:t xml:space="preserve">1.  Yesterday I ______ (watch) TV.</w:t>
      </w:r>
    </w:p>
    <w:p>
      <w:pPr>
        <w:spacing w:after="130" w:line="300"/>
        <w:ind w:left="520" w:hanging="320"/>
      </w:pPr>
      <w:r>
        <w:t xml:space="preserve">2.  She ______ (study) a lot.</w:t>
      </w:r>
    </w:p>
    <w:p>
      <w:pPr>
        <w:spacing w:after="130" w:line="300"/>
        <w:ind w:left="520" w:hanging="320"/>
      </w:pPr>
      <w:r>
        <w:t xml:space="preserve">3.  We ______ (play) games.</w:t>
      </w:r>
    </w:p>
    <w:p/>
    <w:p>
      <w:pPr>
        <w:pStyle w:val="Heading3"/>
      </w:pPr>
      <w:r>
        <w:t xml:space="preserve">Questão 5 (1,5) — Writing. Escreva 3 frases sobre sua rotina.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>
      <w:pPr>
        <w:pBdr>
          <w:bottom w:val="single" w:color="94A3B8" w:sz="4"/>
        </w:pBdr>
        <w:spacing w:before="130"/>
      </w:pPr>
      <w:r>
        <w:t xml:space="preserve"> </w:t>
      </w:r>
    </w:p>
    <w:p/>
    <w:p>
      <w:r>
        <w:br w:type="page"/>
      </w:r>
    </w:p>
    <w:p>
      <w:pPr>
        <w:pStyle w:val="Heading1"/>
      </w:pPr>
      <w:r>
        <w:t xml:space="preserve">Jogos imprimíveis</w:t>
      </w:r>
    </w:p>
    <w:p>
      <w:pPr>
        <w:spacing w:after="100" w:line="276"/>
      </w:pPr>
      <w:r>
        <w:rPr>
          <w:color w:val="475569"/>
        </w:rPr>
        <w:t xml:space="preserve">Materiais para usar sem computador. Imprima, recorte e jogue em sala.</w:t>
      </w:r>
    </w:p>
    <w:p/>
    <w:p>
      <w:pPr>
        <w:pStyle w:val="Heading2"/>
      </w:pPr>
      <w:r>
        <w:t xml:space="preserve">Jogo 1 — Vocabulary Bingo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EF07LI17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vocabulário a partir de pistas orais; ampliar repertório lexical.</w:t>
            </w:r>
          </w:p>
        </w:tc>
      </w:tr>
    </w:tbl>
    <w:p>
      <w:pPr>
        <w:pStyle w:val="Heading3"/>
      </w:pPr>
      <w:r>
        <w:t xml:space="preserve">Como jogar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Distribua uma cartela por aluno (use os modelos abaixo ou crie outros no mesmo formato).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 professor sorteia e fala uma palavra da lista. O aluno marca se ela estiver na cartela.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Quem completar uma linha (ou a cartela toda) grita BINGO!</w:t>
      </w:r>
    </w:p>
    <w:p>
      <w:pPr>
        <w:pStyle w:val="Heading3"/>
      </w:pPr>
      <w:r>
        <w:t xml:space="preserve">Lista do professor (palavras para sortear)</w:t>
      </w:r>
    </w:p>
    <w:p>
      <w:pPr>
        <w:spacing w:after="100" w:line="276"/>
      </w:pPr>
      <w:r>
        <w:t xml:space="preserve">school · hospital · park · market · library · bank · supermarket · restaurant · bus stop · square · store · street</w:t>
      </w:r>
    </w:p>
    <w:p/>
    <w:p>
      <w:pPr>
        <w:pStyle w:val="Heading3"/>
      </w:pPr>
      <w:r>
        <w:t xml:space="preserve">Cartela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park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hospital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library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bank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market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street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school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square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store</w:t>
            </w:r>
          </w:p>
        </w:tc>
      </w:tr>
    </w:tbl>
    <w:p/>
    <w:p>
      <w:pPr>
        <w:pStyle w:val="Heading3"/>
      </w:pPr>
      <w:r>
        <w:t xml:space="preserve">Cartela B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supermarket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bus stop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park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restaurant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library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bank</w:t>
            </w:r>
          </w:p>
        </w:tc>
      </w:tr>
      <w:tr>
        <w:trPr>
          <w:tblHeader w:val="false"/>
        </w:trPr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hospital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market</w:t>
            </w:r>
          </w:p>
        </w:tc>
        <w:tc>
          <w:tcPr>
            <w:tcW w:type="dxa" w:w="31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school</w:t>
            </w:r>
          </w:p>
        </w:tc>
      </w:tr>
    </w:tbl>
    <w:p/>
    <w:p>
      <w:r>
        <w:br w:type="page"/>
      </w:r>
    </w:p>
    <w:p>
      <w:pPr>
        <w:pStyle w:val="Heading2"/>
      </w:pPr>
      <w:r>
        <w:t xml:space="preserve">Jogo 2 — Word Search (Caça-palavras)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EF07LI17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Reconhecer e fixar o vocabulário em inglês.</w:t>
            </w:r>
          </w:p>
        </w:tc>
      </w:tr>
    </w:tbl>
    <w:p>
      <w:pPr>
        <w:spacing w:after="100" w:line="276"/>
      </w:pPr>
      <w:r>
        <w:t xml:space="preserve">Encontre as 10 palavras escondidas (horizontal, vertical e diagonal). Circule cada uma.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V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Q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X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U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G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C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W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Z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F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P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O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M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A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K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J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H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R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</w:tr>
      <w:tr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S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B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T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I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Y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L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D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E</w:t>
            </w:r>
          </w:p>
        </w:tc>
        <w:tc>
          <w:tcPr>
            <w:tcW w:type="dxa" w:w="72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tcMar>
              <w:top w:type="dxa" w:w="26"/>
              <w:left w:type="dxa" w:w="0"/>
              <w:bottom w:type="dxa" w:w="26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onsolas" w:cs="Consolas" w:eastAsia="Consolas" w:hAnsi="Consolas"/>
                <w:b/>
                <w:bCs/>
                <w:sz w:val="22"/>
                <w:szCs w:val="22"/>
              </w:rPr>
              <w:t xml:space="preserve">N</w:t>
            </w:r>
          </w:p>
        </w:tc>
      </w:tr>
    </w:tbl>
    <w:p/>
    <w:p>
      <w:pPr>
        <w:pStyle w:val="Heading3"/>
      </w:pPr>
      <w:r>
        <w:t xml:space="preserve">Words to find</w:t>
      </w:r>
    </w:p>
    <w:p>
      <w:pPr>
        <w:spacing w:after="100" w:line="276"/>
      </w:pPr>
      <w:r>
        <w:t xml:space="preserve">SCHOOL  ·  HOSPITAL  ·  PARK  ·  MARKET  ·  LIBRARY  ·  BANK  ·  STORE  ·  STREET  ·  SQUARE  ·  RESTAURANT</w:t>
      </w:r>
    </w:p>
    <w:p>
      <w:r>
        <w:br w:type="page"/>
      </w:r>
    </w:p>
    <w:p>
      <w:pPr>
        <w:pStyle w:val="Heading2"/>
      </w:pPr>
      <w:r>
        <w:t xml:space="preserve">Jogo 3 — Dominó (English ↔ Português)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EF07LI17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Associar palavras em inglês ao seu significado.</w:t>
            </w:r>
          </w:p>
        </w:tc>
      </w:tr>
    </w:tbl>
    <w:p>
      <w:pPr>
        <w:spacing w:after="100" w:line="276"/>
      </w:pPr>
      <w:r>
        <w:t xml:space="preserve">Recorte as peças. Cada peça tem um significado em PORTUGUÊS (da peça anterior) e uma palavra em INGLÊS. Os alunos formam a corrente ligando inglês ao português correto, do INÍCIO ao FIM.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◀ Português (da peça anterior)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Inglês ▶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INÍCIO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park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parque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hospital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hospital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library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biblioteca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market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mercado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bank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banco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school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escola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street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rua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store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loja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square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praça</w:t>
            </w:r>
          </w:p>
        </w:tc>
        <w:tc>
          <w:tcPr>
            <w:tcW w:type="dxa" w:w="46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293B"/>
                <w:sz w:val="24"/>
                <w:szCs w:val="24"/>
              </w:rPr>
              <w:t xml:space="preserve">FIM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Jogo 4 — Memory Cards (Jogo da memória)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563EB" w:sz="6"/>
              <w:left w:val="single" w:color="2563EB" w:sz="18"/>
              <w:bottom w:val="single" w:color="2563EB" w:sz="6"/>
              <w:right w:val="single" w:color="2563EB" w:sz="6"/>
            </w:tcBorders>
            <w:shd w:fill="EFF6FF" w:val="clear"/>
            <w:tcMar>
              <w:top w:type="dxa" w:w="110"/>
              <w:left w:type="dxa" w:w="150"/>
              <w:bottom w:type="dxa" w:w="110"/>
              <w:right w:type="dxa" w:w="150"/>
            </w:tcMar>
          </w:tcPr>
          <w:p>
            <w:pPr>
              <w:spacing w:after="60"/>
            </w:pPr>
            <w:r>
              <w:rPr>
                <w:b/>
                <w:bCs/>
                <w:color w:val="1E40AF"/>
                <w:sz w:val="22"/>
                <w:szCs w:val="22"/>
              </w:rPr>
              <w:t xml:space="preserve">BNCC: EF07LI17 (vocabulário)</w:t>
            </w:r>
          </w:p>
          <w:p>
            <w:pPr>
              <w:spacing w:after="40"/>
            </w:pPr>
            <w:r>
              <w:rPr>
                <w:color w:val="334155"/>
                <w:sz w:val="20"/>
                <w:szCs w:val="20"/>
              </w:rPr>
              <w:t xml:space="preserve">Fixar vocabulário associando palavra em inglês e significado.</w:t>
            </w:r>
          </w:p>
        </w:tc>
      </w:tr>
    </w:tbl>
    <w:p>
      <w:pPr>
        <w:spacing w:after="100" w:line="276"/>
      </w:pPr>
      <w:r>
        <w:t xml:space="preserve">Recorte os 16 cartões abaixo. Embaralhe e vire para baixo. Cada jogador vira 2 cartões e tenta formar o par INGLÊS + PORTUGUÊS. Quem formar mais pares vence.</w:t>
      </w:r>
    </w:p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school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escola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hospital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hospital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park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parque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bank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banco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library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biblioteca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supermarket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supermercado</w:t>
            </w:r>
          </w:p>
        </w:tc>
      </w:tr>
      <w:tr>
        <w:trPr>
          <w:trHeight w:val="1100" w:hRule="atLeast"/>
        </w:trPr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restaurant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restaurante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store</w:t>
            </w:r>
          </w:p>
        </w:tc>
        <w:tc>
          <w:tcPr>
            <w:tcW w:type="dxa" w:w="2340"/>
            <w:tcBorders>
              <w:top w:val="dashed" w:color="94A3B8" w:sz="6"/>
              <w:left w:val="dashed" w:color="94A3B8" w:sz="6"/>
              <w:bottom w:val="dashed" w:color="94A3B8" w:sz="6"/>
              <w:right w:val="dashed" w:color="94A3B8" w:sz="6"/>
            </w:tcBorders>
            <w:tcMar>
              <w:top w:type="dxa" w:w="120"/>
              <w:left w:type="dxa" w:w="60"/>
              <w:bottom w:type="dxa" w:w="12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loja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Gabaritos e critérios de correção</w:t>
      </w:r>
    </w:p>
    <w:p>
      <w:pPr>
        <w:spacing w:after="100" w:line="276"/>
      </w:pPr>
      <w:r>
        <w:rPr>
          <w:i/>
          <w:iCs/>
          <w:color w:val="475569"/>
        </w:rPr>
        <w:t xml:space="preserve">Uso exclusivo do professor.</w:t>
      </w:r>
    </w:p>
    <w:p/>
    <w:p>
      <w:pPr>
        <w:pStyle w:val="Heading2"/>
      </w:pPr>
      <w:r>
        <w:t xml:space="preserve">Atividade 1 — Present Continuous</w:t>
      </w:r>
    </w:p>
    <w:p>
      <w:pPr>
        <w:spacing w:after="100" w:line="276"/>
      </w:pPr>
      <w:r>
        <w:t xml:space="preserve">A) am studying · is reading · are playing · are watching · is writing · are listening.</w:t>
      </w:r>
    </w:p>
    <w:p>
      <w:pPr>
        <w:spacing w:after="100" w:line="276"/>
      </w:pPr>
      <w:r>
        <w:t xml:space="preserve">B) 1-eating→at lunch time; 2-running→in a race; 3-sleeping→at night in bed; 4-reading→a book in the library.</w:t>
      </w:r>
    </w:p>
    <w:p>
      <w:pPr>
        <w:spacing w:after="100" w:line="276"/>
      </w:pPr>
      <w:r>
        <w:t xml:space="preserve">C) Resposta pessoal.</w:t>
      </w:r>
    </w:p>
    <w:p/>
    <w:p>
      <w:pPr>
        <w:pStyle w:val="Heading2"/>
      </w:pPr>
      <w:r>
        <w:t xml:space="preserve">Atividade 2 — Adverbs of Frequency</w:t>
      </w:r>
    </w:p>
    <w:p>
      <w:pPr>
        <w:spacing w:after="100" w:line="276"/>
      </w:pPr>
      <w:r>
        <w:t xml:space="preserve">A) I always go to school by bus. · She is never late. · We sometimes play games in class. · They usually do homework.</w:t>
      </w:r>
    </w:p>
    <w:p>
      <w:pPr>
        <w:spacing w:after="100" w:line="276"/>
      </w:pPr>
      <w:r>
        <w:t xml:space="preserve">B) e C) Resposta pessoal — verificar o uso correto do advérbio.</w:t>
      </w:r>
    </w:p>
    <w:p/>
    <w:p>
      <w:pPr>
        <w:pStyle w:val="Heading2"/>
      </w:pPr>
      <w:r>
        <w:t xml:space="preserve">Atividade 3 — Food &amp; Habits</w:t>
      </w:r>
    </w:p>
    <w:p>
      <w:pPr>
        <w:spacing w:after="100" w:line="276"/>
      </w:pPr>
      <w:r>
        <w:t xml:space="preserve">A) F · T · T · F.</w:t>
      </w:r>
    </w:p>
    <w:p>
      <w:pPr>
        <w:spacing w:after="100" w:line="276"/>
      </w:pPr>
      <w:r>
        <w:t xml:space="preserve">B) bread, fruit and milk · banana · rice, beans and chicken.</w:t>
      </w:r>
    </w:p>
    <w:p>
      <w:pPr>
        <w:spacing w:after="100" w:line="276"/>
      </w:pPr>
      <w:r>
        <w:t xml:space="preserve">C) 1-bread→pão; 2-rice→arroz; 3-beans→feijão; 4-milk→leite.</w:t>
      </w:r>
    </w:p>
    <w:p/>
    <w:p>
      <w:pPr>
        <w:pStyle w:val="Heading2"/>
      </w:pPr>
      <w:r>
        <w:t xml:space="preserve">Atividade 4 — Past Simple</w:t>
      </w:r>
    </w:p>
    <w:p>
      <w:pPr>
        <w:spacing w:after="100" w:line="276"/>
      </w:pPr>
      <w:r>
        <w:t xml:space="preserve">A) played · studied · watched · visited · walked.</w:t>
      </w:r>
    </w:p>
    <w:p>
      <w:pPr>
        <w:spacing w:after="100" w:line="276"/>
      </w:pPr>
      <w:r>
        <w:t xml:space="preserve">B) She visited her cousins, played games and watched a movie · (She studied) English.</w:t>
      </w:r>
    </w:p>
    <w:p>
      <w:pPr>
        <w:spacing w:after="100" w:line="276"/>
      </w:pPr>
      <w:r>
        <w:t xml:space="preserve">C) Resposta pessoal.</w:t>
      </w:r>
    </w:p>
    <w:p/>
    <w:p>
      <w:pPr>
        <w:pStyle w:val="Heading2"/>
      </w:pPr>
      <w:r>
        <w:t xml:space="preserve">Prova Bimestral — gabarito e pontuação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80"/>
        <w:gridCol w:w="2080"/>
      </w:tblGrid>
      <w:tr>
        <w:trPr>
          <w:tblHeader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Questão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Pontos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2563EB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Resposta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Q1 — Vocabulary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1-b · 2-a · 3-c · 4-a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Q2 — Present continuous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2,0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am reading · is eating · are playing · are studying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Q3 — Reading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3,0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park, library, supermarket · (to) the park · the library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Q4 — Past simple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watched · studied · played</w:t>
            </w:r>
          </w:p>
        </w:tc>
      </w:tr>
      <w:tr>
        <w:trPr>
          <w:tblHeader w:val="false"/>
        </w:trPr>
        <w:tc>
          <w:tcPr>
            <w:tcW w:type="dxa" w:w="520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Q5 — Writing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1,5</w:t>
            </w:r>
          </w:p>
        </w:tc>
        <w:tc>
          <w:tcPr>
            <w:tcW w:type="dxa" w:w="2080"/>
            <w:tcBorders>
              <w:top w:val="single" w:color="94A3B8" w:sz="1"/>
              <w:left w:val="single" w:color="94A3B8" w:sz="1"/>
              <w:bottom w:val="single" w:color="94A3B8" w:sz="1"/>
              <w:right w:val="single" w:color="94A3B8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color w:val="1E293B"/>
                <w:sz w:val="21"/>
                <w:szCs w:val="21"/>
              </w:rPr>
              <w:t xml:space="preserve">Resposta pessoal</w:t>
            </w:r>
          </w:p>
        </w:tc>
      </w:tr>
    </w:tbl>
    <w:p/>
    <w:p>
      <w:pPr>
        <w:pStyle w:val="Heading2"/>
      </w:pPr>
      <w:r>
        <w:t xml:space="preserve">Caça-palavras</w:t>
      </w:r>
    </w:p>
    <w:p>
      <w:pPr>
        <w:spacing w:after="100" w:line="276"/>
      </w:pPr>
      <w:r>
        <w:t xml:space="preserve">Palavras: SCHOOL · HOSPITAL · PARK · MARKET · LIBRARY · BANK · STORE · STREET · SQUARE · RESTAURANT.</w:t>
      </w:r>
    </w:p>
    <w:p/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475569"/>
        <w:sz w:val="16"/>
        <w:szCs w:val="16"/>
      </w:rPr>
      <w:t xml:space="preserve">Aula Pronta de Inglês — 7º ano · BNCC  ·  página </w:t>
    </w:r>
    <w:r>
      <w:rPr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2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2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40"/>
      <w:outlineLvl w:val="0"/>
    </w:pPr>
    <w:rPr>
      <w:rFonts w:ascii="Arial" w:cs="Arial" w:eastAsia="Arial" w:hAnsi="Arial"/>
      <w:b/>
      <w:bCs/>
      <w:color w:val="1E40A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3341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2026-06-02T15:55:50.910Z</dcterms:created>
  <dcterms:modified xsi:type="dcterms:W3CDTF">2026-06-02T15:55:50.910Z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